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22" w:rsidRPr="00701322" w:rsidRDefault="00701322" w:rsidP="0070132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701322">
        <w:rPr>
          <w:b/>
          <w:sz w:val="32"/>
          <w:szCs w:val="32"/>
        </w:rPr>
        <w:t>Экскурсия в пожарную часть.</w:t>
      </w:r>
    </w:p>
    <w:p w:rsidR="00701322" w:rsidRPr="00701322" w:rsidRDefault="00701322" w:rsidP="0070132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701322">
        <w:rPr>
          <w:b/>
          <w:sz w:val="32"/>
          <w:szCs w:val="32"/>
        </w:rPr>
        <w:t xml:space="preserve">Знакомство с профессией </w:t>
      </w:r>
      <w:proofErr w:type="gramStart"/>
      <w:r w:rsidRPr="00701322">
        <w:rPr>
          <w:b/>
          <w:sz w:val="32"/>
          <w:szCs w:val="32"/>
        </w:rPr>
        <w:t>–п</w:t>
      </w:r>
      <w:proofErr w:type="gramEnd"/>
      <w:r w:rsidRPr="00701322">
        <w:rPr>
          <w:b/>
          <w:sz w:val="32"/>
          <w:szCs w:val="32"/>
        </w:rPr>
        <w:t>ожарный.</w:t>
      </w:r>
    </w:p>
    <w:p w:rsidR="00E60873" w:rsidRPr="00701322" w:rsidRDefault="00E60873" w:rsidP="00701322">
      <w:pPr>
        <w:pStyle w:val="a4"/>
        <w:jc w:val="both"/>
        <w:rPr>
          <w:iCs/>
          <w:sz w:val="28"/>
          <w:szCs w:val="28"/>
        </w:rPr>
      </w:pPr>
      <w:r w:rsidRPr="00701322">
        <w:rPr>
          <w:sz w:val="28"/>
          <w:szCs w:val="28"/>
        </w:rPr>
        <w:t xml:space="preserve">В рамках преемственности </w:t>
      </w:r>
      <w:r w:rsidRPr="00701322">
        <w:rPr>
          <w:rStyle w:val="a3"/>
          <w:b w:val="0"/>
          <w:i/>
          <w:iCs/>
          <w:sz w:val="28"/>
          <w:szCs w:val="28"/>
        </w:rPr>
        <w:t>по профориентации</w:t>
      </w:r>
      <w:r w:rsidRPr="00701322">
        <w:rPr>
          <w:rStyle w:val="a3"/>
          <w:b w:val="0"/>
          <w:sz w:val="28"/>
          <w:szCs w:val="28"/>
        </w:rPr>
        <w:t xml:space="preserve"> </w:t>
      </w:r>
      <w:r w:rsidRPr="00701322">
        <w:rPr>
          <w:sz w:val="28"/>
          <w:szCs w:val="28"/>
        </w:rPr>
        <w:t>детский сад является первоначальным звеном в единой непрерывной системе образования. Именно в детском саду дети знакомятся с многообразием и широким выбором профессий. Актуальность работы по ознакомлению детей с профессиями обоснована и в ФГОС дошкольного образования.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</w:t>
      </w:r>
      <w:r w:rsidRPr="00701322">
        <w:rPr>
          <w:i/>
          <w:iCs/>
          <w:sz w:val="28"/>
          <w:szCs w:val="28"/>
        </w:rPr>
        <w:t xml:space="preserve">     </w:t>
      </w:r>
      <w:r w:rsidRPr="00701322">
        <w:rPr>
          <w:iCs/>
          <w:sz w:val="28"/>
          <w:szCs w:val="28"/>
        </w:rPr>
        <w:t xml:space="preserve">  </w:t>
      </w:r>
    </w:p>
    <w:p w:rsidR="00E60873" w:rsidRPr="00701322" w:rsidRDefault="00E60873" w:rsidP="00701322">
      <w:pPr>
        <w:pStyle w:val="a4"/>
        <w:jc w:val="both"/>
        <w:rPr>
          <w:b/>
          <w:sz w:val="28"/>
          <w:szCs w:val="28"/>
        </w:rPr>
      </w:pPr>
      <w:r w:rsidRPr="00701322">
        <w:rPr>
          <w:rStyle w:val="a3"/>
          <w:b w:val="0"/>
          <w:iCs/>
          <w:sz w:val="28"/>
          <w:szCs w:val="28"/>
        </w:rPr>
        <w:t>Наиболее эффективной формой работы по профориентации, является экскурсии в организации и на предприятия города.</w:t>
      </w:r>
    </w:p>
    <w:p w:rsidR="00E60873" w:rsidRDefault="00E60873" w:rsidP="00701322">
      <w:pPr>
        <w:pStyle w:val="a4"/>
        <w:jc w:val="both"/>
        <w:rPr>
          <w:sz w:val="28"/>
          <w:szCs w:val="28"/>
        </w:rPr>
      </w:pPr>
      <w:r w:rsidRPr="00701322">
        <w:rPr>
          <w:sz w:val="28"/>
          <w:szCs w:val="28"/>
        </w:rPr>
        <w:t xml:space="preserve">Преимущество экскурсий состоит в том, что они позволяют в естественной обстановке познакомить детей с объектами и явлениями. Экскурсии способствуют развитию наблюдательности, возникновению интереса. Для создания положительного отношения к труду и осмысления его значимости имеет живой пример окружающих взрослых, непосредственное  соприкосновение с их трудом. </w:t>
      </w:r>
    </w:p>
    <w:p w:rsidR="00701322" w:rsidRPr="00701322" w:rsidRDefault="00701322" w:rsidP="00701322">
      <w:pPr>
        <w:pStyle w:val="a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4500" cy="3110984"/>
            <wp:effectExtent l="0" t="0" r="0" b="0"/>
            <wp:docPr id="1" name="Рисунок 1" descr="C:\Users\18.10.2019\Desktop\167533928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753392881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84" cy="311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73" w:rsidRDefault="00E60873" w:rsidP="00701322">
      <w:pPr>
        <w:pStyle w:val="a4"/>
        <w:jc w:val="both"/>
        <w:rPr>
          <w:sz w:val="28"/>
          <w:szCs w:val="28"/>
        </w:rPr>
      </w:pPr>
      <w:r w:rsidRPr="00701322">
        <w:rPr>
          <w:sz w:val="28"/>
          <w:szCs w:val="28"/>
        </w:rPr>
        <w:t xml:space="preserve">В рамках </w:t>
      </w:r>
      <w:proofErr w:type="spellStart"/>
      <w:r w:rsidRPr="00701322">
        <w:rPr>
          <w:rStyle w:val="a3"/>
          <w:b w:val="0"/>
          <w:sz w:val="28"/>
          <w:szCs w:val="28"/>
        </w:rPr>
        <w:t>профориентационной</w:t>
      </w:r>
      <w:proofErr w:type="spellEnd"/>
      <w:r w:rsidRPr="00701322">
        <w:rPr>
          <w:rStyle w:val="a3"/>
          <w:b w:val="0"/>
          <w:sz w:val="28"/>
          <w:szCs w:val="28"/>
        </w:rPr>
        <w:t xml:space="preserve"> работы </w:t>
      </w:r>
      <w:r w:rsidRPr="00701322">
        <w:rPr>
          <w:b/>
          <w:i/>
          <w:iCs/>
          <w:sz w:val="28"/>
          <w:szCs w:val="28"/>
        </w:rPr>
        <w:t>«</w:t>
      </w:r>
      <w:r w:rsidRPr="00701322">
        <w:rPr>
          <w:rStyle w:val="a3"/>
          <w:b w:val="0"/>
          <w:i/>
          <w:iCs/>
          <w:sz w:val="28"/>
          <w:szCs w:val="28"/>
        </w:rPr>
        <w:t>Шаги к профессии</w:t>
      </w:r>
      <w:r w:rsidRPr="00701322">
        <w:rPr>
          <w:b/>
          <w:i/>
          <w:iCs/>
          <w:sz w:val="28"/>
          <w:szCs w:val="28"/>
        </w:rPr>
        <w:t>»</w:t>
      </w:r>
      <w:r w:rsidRPr="00701322">
        <w:rPr>
          <w:b/>
          <w:sz w:val="28"/>
          <w:szCs w:val="28"/>
        </w:rPr>
        <w:t>,</w:t>
      </w:r>
      <w:r w:rsidRPr="00701322">
        <w:rPr>
          <w:sz w:val="28"/>
          <w:szCs w:val="28"/>
        </w:rPr>
        <w:t xml:space="preserve"> воспитанники </w:t>
      </w:r>
      <w:r w:rsidRPr="00701322">
        <w:rPr>
          <w:rStyle w:val="a3"/>
          <w:b w:val="0"/>
          <w:sz w:val="28"/>
          <w:szCs w:val="28"/>
        </w:rPr>
        <w:t xml:space="preserve">старшей группы </w:t>
      </w:r>
      <w:r w:rsidRPr="00701322">
        <w:rPr>
          <w:sz w:val="28"/>
          <w:szCs w:val="28"/>
        </w:rPr>
        <w:t xml:space="preserve"> под руководством воспитателя Катковой Н. В. и учителя-логопеда Голубевой А.Н., побывали на </w:t>
      </w:r>
      <w:r w:rsidRPr="00701322">
        <w:rPr>
          <w:rStyle w:val="a3"/>
          <w:b w:val="0"/>
          <w:sz w:val="28"/>
          <w:szCs w:val="28"/>
        </w:rPr>
        <w:t>экскурсии в пожарной части</w:t>
      </w:r>
      <w:r w:rsidRPr="00701322">
        <w:rPr>
          <w:sz w:val="28"/>
          <w:szCs w:val="28"/>
        </w:rPr>
        <w:t xml:space="preserve">. Работники ПЧ  подготовили для воспитанников интересную и познавательную информацию о работе </w:t>
      </w:r>
      <w:r w:rsidRPr="00701322">
        <w:rPr>
          <w:rStyle w:val="a3"/>
          <w:b w:val="0"/>
          <w:sz w:val="28"/>
          <w:szCs w:val="28"/>
        </w:rPr>
        <w:t>пожарной службы и пожарных</w:t>
      </w:r>
      <w:r w:rsidRPr="00701322">
        <w:rPr>
          <w:b/>
          <w:sz w:val="28"/>
          <w:szCs w:val="28"/>
        </w:rPr>
        <w:t xml:space="preserve"> </w:t>
      </w:r>
      <w:r w:rsidRPr="00701322">
        <w:rPr>
          <w:sz w:val="28"/>
          <w:szCs w:val="28"/>
        </w:rPr>
        <w:t xml:space="preserve">машин в нашем </w:t>
      </w:r>
      <w:r w:rsidR="00A62AB4" w:rsidRPr="00701322">
        <w:rPr>
          <w:sz w:val="28"/>
          <w:szCs w:val="28"/>
        </w:rPr>
        <w:t xml:space="preserve">городе, продемонстрировали использование </w:t>
      </w:r>
      <w:r w:rsidRPr="00701322">
        <w:rPr>
          <w:rStyle w:val="a3"/>
          <w:b w:val="0"/>
          <w:sz w:val="28"/>
          <w:szCs w:val="28"/>
        </w:rPr>
        <w:t>пожарны</w:t>
      </w:r>
      <w:r w:rsidR="00A62AB4" w:rsidRPr="00701322">
        <w:rPr>
          <w:rStyle w:val="a3"/>
          <w:b w:val="0"/>
          <w:sz w:val="28"/>
          <w:szCs w:val="28"/>
        </w:rPr>
        <w:t>х</w:t>
      </w:r>
      <w:r w:rsidRPr="00701322">
        <w:rPr>
          <w:sz w:val="28"/>
          <w:szCs w:val="28"/>
        </w:rPr>
        <w:t xml:space="preserve"> р</w:t>
      </w:r>
      <w:r w:rsidR="00A62AB4" w:rsidRPr="00701322">
        <w:rPr>
          <w:sz w:val="28"/>
          <w:szCs w:val="28"/>
        </w:rPr>
        <w:t>укавов</w:t>
      </w:r>
      <w:r w:rsidRPr="00701322">
        <w:rPr>
          <w:sz w:val="28"/>
          <w:szCs w:val="28"/>
        </w:rPr>
        <w:t xml:space="preserve"> и как</w:t>
      </w:r>
      <w:r w:rsidR="00A62AB4" w:rsidRPr="00701322">
        <w:rPr>
          <w:sz w:val="28"/>
          <w:szCs w:val="28"/>
        </w:rPr>
        <w:t>,</w:t>
      </w:r>
      <w:r w:rsidRPr="00701322">
        <w:rPr>
          <w:sz w:val="28"/>
          <w:szCs w:val="28"/>
        </w:rPr>
        <w:t xml:space="preserve"> с </w:t>
      </w:r>
      <w:r w:rsidR="00A62AB4" w:rsidRPr="00701322">
        <w:rPr>
          <w:sz w:val="28"/>
          <w:szCs w:val="28"/>
        </w:rPr>
        <w:t xml:space="preserve">их помощью, </w:t>
      </w:r>
      <w:r w:rsidRPr="00701322">
        <w:rPr>
          <w:sz w:val="28"/>
          <w:szCs w:val="28"/>
        </w:rPr>
        <w:t xml:space="preserve">тушится </w:t>
      </w:r>
      <w:r w:rsidRPr="00701322">
        <w:rPr>
          <w:rStyle w:val="a3"/>
          <w:b w:val="0"/>
          <w:sz w:val="28"/>
          <w:szCs w:val="28"/>
        </w:rPr>
        <w:t>пожар</w:t>
      </w:r>
      <w:r w:rsidRPr="00701322">
        <w:rPr>
          <w:sz w:val="28"/>
          <w:szCs w:val="28"/>
        </w:rPr>
        <w:t xml:space="preserve">, а также предметы боевой одежды и </w:t>
      </w:r>
      <w:r w:rsidRPr="00701322">
        <w:rPr>
          <w:rStyle w:val="a3"/>
          <w:b w:val="0"/>
          <w:sz w:val="28"/>
          <w:szCs w:val="28"/>
        </w:rPr>
        <w:t>пожарно-спасательный инвентарь</w:t>
      </w:r>
      <w:r w:rsidRPr="00701322">
        <w:rPr>
          <w:sz w:val="28"/>
          <w:szCs w:val="28"/>
        </w:rPr>
        <w:t>.</w:t>
      </w:r>
    </w:p>
    <w:p w:rsidR="00701322" w:rsidRDefault="007A7BDD" w:rsidP="007A7BDD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16D82AC" wp14:editId="013AC0C7">
            <wp:extent cx="1809750" cy="3213761"/>
            <wp:effectExtent l="0" t="0" r="0" b="5715"/>
            <wp:docPr id="20" name="Рисунок 20" descr="C:\Users\18.10.2019\Desktop\1675339288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75339288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3441" cy="32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6A6EAC">
        <w:rPr>
          <w:noProof/>
          <w:sz w:val="28"/>
          <w:szCs w:val="28"/>
        </w:rPr>
        <w:drawing>
          <wp:inline distT="0" distB="0" distL="0" distR="0" wp14:anchorId="5F5B3253" wp14:editId="48A68D8B">
            <wp:extent cx="3311575" cy="1866900"/>
            <wp:effectExtent l="0" t="0" r="3175" b="0"/>
            <wp:docPr id="3" name="Рисунок 3" descr="C:\Users\18.10.2019\Desktop\167533928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1675339288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62" cy="18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322" w:rsidRDefault="00701322" w:rsidP="007A7BDD">
      <w:pPr>
        <w:pStyle w:val="a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817CAB" wp14:editId="7B989BC3">
            <wp:extent cx="3295650" cy="1857923"/>
            <wp:effectExtent l="0" t="0" r="0" b="9525"/>
            <wp:docPr id="4" name="Рисунок 4" descr="C:\Users\18.10.2019\Desktop\1675339288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75339288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82" cy="185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322" w:rsidRDefault="006A6EAC" w:rsidP="006A6EAC">
      <w:pPr>
        <w:pStyle w:val="a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  <w:r w:rsidR="00701322">
        <w:rPr>
          <w:noProof/>
          <w:sz w:val="28"/>
          <w:szCs w:val="28"/>
        </w:rPr>
        <w:drawing>
          <wp:inline distT="0" distB="0" distL="0" distR="0" wp14:anchorId="08E18BF5" wp14:editId="4FC2F026">
            <wp:extent cx="1390650" cy="3090334"/>
            <wp:effectExtent l="0" t="0" r="0" b="0"/>
            <wp:docPr id="7" name="Рисунок 7" descr="C:\Users\18.10.2019\Desktop\167533928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.10.2019\Desktop\1675339288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108" cy="31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</w:t>
      </w:r>
      <w:r w:rsidR="00701322">
        <w:rPr>
          <w:noProof/>
          <w:sz w:val="28"/>
          <w:szCs w:val="28"/>
        </w:rPr>
        <w:drawing>
          <wp:inline distT="0" distB="0" distL="0" distR="0" wp14:anchorId="4D49568D" wp14:editId="118A35D8">
            <wp:extent cx="1393031" cy="3095625"/>
            <wp:effectExtent l="0" t="0" r="0" b="0"/>
            <wp:docPr id="6" name="Рисунок 6" descr="C:\Users\18.10.2019\Desktop\167533928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16753392882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35" cy="310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 w:rsidR="00701322">
        <w:rPr>
          <w:noProof/>
          <w:sz w:val="28"/>
          <w:szCs w:val="28"/>
        </w:rPr>
        <w:drawing>
          <wp:inline distT="0" distB="0" distL="0" distR="0" wp14:anchorId="04986124" wp14:editId="64D36057">
            <wp:extent cx="1381125" cy="3069167"/>
            <wp:effectExtent l="0" t="0" r="0" b="0"/>
            <wp:docPr id="5" name="Рисунок 5" descr="C:\Users\18.10.2019\Desktop\1675339288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53392882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085" cy="308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73" w:rsidRPr="00701322" w:rsidRDefault="00E60873" w:rsidP="00701322">
      <w:pPr>
        <w:pStyle w:val="a4"/>
        <w:jc w:val="center"/>
        <w:rPr>
          <w:b/>
          <w:color w:val="FF0000"/>
          <w:sz w:val="28"/>
          <w:szCs w:val="28"/>
        </w:rPr>
      </w:pPr>
      <w:r w:rsidRPr="00701322">
        <w:rPr>
          <w:b/>
          <w:color w:val="FF0000"/>
          <w:sz w:val="28"/>
          <w:szCs w:val="28"/>
        </w:rPr>
        <w:t>Дошкольники  остались  очень довольными от увиденного, большинство детей выразило желание  работать пожарными!</w:t>
      </w:r>
    </w:p>
    <w:p w:rsidR="00DF48AD" w:rsidRDefault="00701322" w:rsidP="007013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2636044"/>
            <wp:effectExtent l="0" t="0" r="0" b="0"/>
            <wp:docPr id="8" name="Рисунок 8" descr="C:\Users\18.10.2019\Desktop\167533928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8.10.2019\Desktop\16753392882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46" cy="263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BDD" w:rsidRDefault="007A7BDD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13EC" w:rsidRPr="004713EC" w:rsidRDefault="004713EC" w:rsidP="004713EC">
      <w:pPr>
        <w:pStyle w:val="c0"/>
        <w:jc w:val="center"/>
        <w:rPr>
          <w:rStyle w:val="c11"/>
          <w:b/>
          <w:sz w:val="32"/>
          <w:szCs w:val="32"/>
        </w:rPr>
      </w:pPr>
      <w:r w:rsidRPr="004713EC">
        <w:rPr>
          <w:rStyle w:val="c11"/>
          <w:b/>
          <w:sz w:val="32"/>
          <w:szCs w:val="32"/>
        </w:rPr>
        <w:lastRenderedPageBreak/>
        <w:t xml:space="preserve">Знакомство с профессией </w:t>
      </w:r>
      <w:r>
        <w:rPr>
          <w:rStyle w:val="c11"/>
          <w:b/>
          <w:sz w:val="32"/>
          <w:szCs w:val="32"/>
        </w:rPr>
        <w:t xml:space="preserve">- </w:t>
      </w:r>
      <w:r w:rsidRPr="004713EC">
        <w:rPr>
          <w:rStyle w:val="c11"/>
          <w:b/>
          <w:sz w:val="32"/>
          <w:szCs w:val="32"/>
        </w:rPr>
        <w:t>инспектор</w:t>
      </w:r>
      <w:r>
        <w:rPr>
          <w:rStyle w:val="c11"/>
          <w:b/>
          <w:sz w:val="32"/>
          <w:szCs w:val="32"/>
        </w:rPr>
        <w:t xml:space="preserve"> по пропаганде  безопасности </w:t>
      </w:r>
      <w:r w:rsidRPr="004713EC">
        <w:rPr>
          <w:rStyle w:val="c11"/>
          <w:b/>
          <w:sz w:val="32"/>
          <w:szCs w:val="32"/>
        </w:rPr>
        <w:t xml:space="preserve"> </w:t>
      </w:r>
      <w:r>
        <w:rPr>
          <w:rStyle w:val="c11"/>
          <w:b/>
          <w:sz w:val="32"/>
          <w:szCs w:val="32"/>
        </w:rPr>
        <w:t>дорожного движения.</w:t>
      </w:r>
    </w:p>
    <w:p w:rsidR="005F21BC" w:rsidRDefault="00103132" w:rsidP="005F21BC">
      <w:pPr>
        <w:pStyle w:val="c0"/>
        <w:jc w:val="both"/>
        <w:rPr>
          <w:rStyle w:val="c4"/>
          <w:sz w:val="28"/>
          <w:szCs w:val="28"/>
        </w:rPr>
      </w:pPr>
      <w:r w:rsidRPr="005F21BC">
        <w:rPr>
          <w:rStyle w:val="c11"/>
          <w:sz w:val="28"/>
          <w:szCs w:val="28"/>
        </w:rPr>
        <w:t xml:space="preserve">С  целью </w:t>
      </w:r>
      <w:r w:rsidRPr="005F21BC">
        <w:rPr>
          <w:rStyle w:val="c4"/>
          <w:sz w:val="28"/>
          <w:szCs w:val="28"/>
        </w:rPr>
        <w:t xml:space="preserve">развитие у детей осознанного отношения к выполнению правил дорожного движения и в плане знакомства с профессией инспектора ГИБДД у детей старшего дошкольного возраста состоялась встреча с инспектором по пропаганде </w:t>
      </w:r>
      <w:r w:rsidR="00D0475C" w:rsidRPr="005F21BC">
        <w:rPr>
          <w:rStyle w:val="c4"/>
          <w:sz w:val="28"/>
          <w:szCs w:val="28"/>
        </w:rPr>
        <w:t xml:space="preserve"> безопасности дорожного движения </w:t>
      </w:r>
      <w:proofErr w:type="spellStart"/>
      <w:r w:rsidR="00D0475C" w:rsidRPr="005F21BC">
        <w:rPr>
          <w:rStyle w:val="c4"/>
          <w:sz w:val="28"/>
          <w:szCs w:val="28"/>
        </w:rPr>
        <w:t>Хажметовой</w:t>
      </w:r>
      <w:proofErr w:type="spellEnd"/>
      <w:r w:rsidR="00D0475C" w:rsidRPr="005F21BC">
        <w:rPr>
          <w:rStyle w:val="c4"/>
          <w:sz w:val="28"/>
          <w:szCs w:val="28"/>
        </w:rPr>
        <w:t xml:space="preserve"> О.А. </w:t>
      </w:r>
    </w:p>
    <w:p w:rsidR="00FD21E6" w:rsidRDefault="00A769D0" w:rsidP="005F21BC">
      <w:pPr>
        <w:pStyle w:val="c0"/>
        <w:jc w:val="both"/>
        <w:rPr>
          <w:rStyle w:val="c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67375" cy="2617974"/>
            <wp:effectExtent l="114300" t="114300" r="104775" b="106680"/>
            <wp:docPr id="11" name="Рисунок 11" descr="C:\Users\18.10.2019\Desktop\167534194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16753419416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47" cy="261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03132" w:rsidRPr="005F21BC" w:rsidRDefault="00D0475C" w:rsidP="005F21BC">
      <w:pPr>
        <w:pStyle w:val="c0"/>
        <w:jc w:val="both"/>
        <w:rPr>
          <w:sz w:val="28"/>
          <w:szCs w:val="28"/>
        </w:rPr>
      </w:pPr>
      <w:r w:rsidRPr="005F21BC">
        <w:rPr>
          <w:rStyle w:val="c4"/>
          <w:sz w:val="28"/>
          <w:szCs w:val="28"/>
        </w:rPr>
        <w:t>Дошкольники показали неплохие знания о правилах поведения на дороге, продемонстрировали сценку «</w:t>
      </w:r>
      <w:r w:rsidR="005F21BC">
        <w:rPr>
          <w:rStyle w:val="c4"/>
          <w:sz w:val="28"/>
          <w:szCs w:val="28"/>
        </w:rPr>
        <w:t>Внимание, дорога!</w:t>
      </w:r>
      <w:r w:rsidRPr="005F21BC">
        <w:rPr>
          <w:rStyle w:val="c4"/>
          <w:sz w:val="28"/>
          <w:szCs w:val="28"/>
        </w:rPr>
        <w:t xml:space="preserve">»,  консультировали героя – </w:t>
      </w:r>
      <w:proofErr w:type="spellStart"/>
      <w:r w:rsidRPr="005F21BC">
        <w:rPr>
          <w:rStyle w:val="c4"/>
          <w:sz w:val="28"/>
          <w:szCs w:val="28"/>
        </w:rPr>
        <w:t>Карлсона</w:t>
      </w:r>
      <w:proofErr w:type="spellEnd"/>
      <w:proofErr w:type="gramStart"/>
      <w:r w:rsidRPr="005F21BC">
        <w:rPr>
          <w:rStyle w:val="c4"/>
          <w:sz w:val="28"/>
          <w:szCs w:val="28"/>
        </w:rPr>
        <w:t xml:space="preserve"> ,</w:t>
      </w:r>
      <w:proofErr w:type="gramEnd"/>
      <w:r w:rsidRPr="005F21BC">
        <w:rPr>
          <w:rStyle w:val="c4"/>
          <w:sz w:val="28"/>
          <w:szCs w:val="28"/>
        </w:rPr>
        <w:t xml:space="preserve"> как </w:t>
      </w:r>
      <w:r w:rsidR="005F21BC" w:rsidRPr="005F21BC">
        <w:rPr>
          <w:rStyle w:val="c4"/>
          <w:sz w:val="28"/>
          <w:szCs w:val="28"/>
        </w:rPr>
        <w:t xml:space="preserve">действовать при том или ином сигнале светофора. Все игровые задания  были направлены на </w:t>
      </w:r>
      <w:r w:rsidR="005F21BC" w:rsidRPr="005F21BC">
        <w:rPr>
          <w:sz w:val="28"/>
          <w:szCs w:val="28"/>
        </w:rPr>
        <w:t xml:space="preserve">развитие устойчивых навыков безопасного поведения у детей, на воспитание чувства ответственности и привычки соблюдать правила дорожного движения. </w:t>
      </w:r>
      <w:r w:rsidR="00FA660F">
        <w:rPr>
          <w:sz w:val="28"/>
          <w:szCs w:val="28"/>
        </w:rPr>
        <w:t>Ольга Александровна  отметила</w:t>
      </w:r>
      <w:proofErr w:type="gramStart"/>
      <w:r w:rsidR="00FA660F">
        <w:rPr>
          <w:sz w:val="28"/>
          <w:szCs w:val="28"/>
        </w:rPr>
        <w:t xml:space="preserve"> ,</w:t>
      </w:r>
      <w:proofErr w:type="gramEnd"/>
      <w:r w:rsidR="00FA660F">
        <w:rPr>
          <w:sz w:val="28"/>
          <w:szCs w:val="28"/>
        </w:rPr>
        <w:t xml:space="preserve"> что все ребята отлично справились с заданиями и пожелала </w:t>
      </w:r>
      <w:r w:rsidR="00FA660F" w:rsidRPr="00E32799">
        <w:rPr>
          <w:sz w:val="28"/>
          <w:szCs w:val="28"/>
        </w:rPr>
        <w:t xml:space="preserve">дошкольникам </w:t>
      </w:r>
      <w:r w:rsidR="00E32799" w:rsidRPr="00E32799">
        <w:rPr>
          <w:sz w:val="28"/>
          <w:szCs w:val="28"/>
        </w:rPr>
        <w:t>всегда соблюдать правила дорожного движения!</w:t>
      </w:r>
    </w:p>
    <w:p w:rsidR="00A769D0" w:rsidRDefault="00A769D0" w:rsidP="00B25E3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2279178"/>
            <wp:effectExtent l="228600" t="228600" r="228600" b="235585"/>
            <wp:docPr id="17" name="Рисунок 17" descr="C:\Users\18.10.2019\Desktop\167534194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8.10.2019\Desktop\16753419416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285" cy="228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769D0" w:rsidRDefault="00A769D0" w:rsidP="007A7B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3855" cy="2333345"/>
            <wp:effectExtent l="114300" t="114300" r="118110" b="105410"/>
            <wp:docPr id="15" name="Рисунок 15" descr="C:\Users\18.10.2019\Desktop\167534194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.10.2019\Desktop\16753419416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855" cy="23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25E36" w:rsidRDefault="00B25E36" w:rsidP="007A7B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A769D0" w:rsidRDefault="00A769D0" w:rsidP="007A7B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1197" cy="2324100"/>
            <wp:effectExtent l="133350" t="133350" r="131445" b="133350"/>
            <wp:docPr id="14" name="Рисунок 14" descr="C:\Users\18.10.2019\Desktop\167534194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16753419416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21" cy="232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769D0" w:rsidRDefault="00A769D0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3132" w:rsidRDefault="00A769D0" w:rsidP="007A7B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1199" cy="2324100"/>
            <wp:effectExtent l="114300" t="114300" r="112395" b="114300"/>
            <wp:docPr id="13" name="Рисунок 13" descr="C:\Users\18.10.2019\Desktop\167534194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53419416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07" cy="232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03132" w:rsidRDefault="00103132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3132" w:rsidRDefault="00103132" w:rsidP="0070132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3132" w:rsidRDefault="00103132" w:rsidP="0070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F21" w:rsidRDefault="00682F21" w:rsidP="0070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991" w:rsidRPr="004713EC" w:rsidRDefault="00227991" w:rsidP="00227991">
      <w:pPr>
        <w:pStyle w:val="c0"/>
        <w:jc w:val="center"/>
        <w:rPr>
          <w:rStyle w:val="c11"/>
          <w:b/>
          <w:sz w:val="32"/>
          <w:szCs w:val="32"/>
        </w:rPr>
      </w:pPr>
      <w:r w:rsidRPr="004713EC">
        <w:rPr>
          <w:rStyle w:val="c11"/>
          <w:b/>
          <w:sz w:val="32"/>
          <w:szCs w:val="32"/>
        </w:rPr>
        <w:t xml:space="preserve">Знакомство с профессией </w:t>
      </w:r>
      <w:r>
        <w:rPr>
          <w:rStyle w:val="c11"/>
          <w:b/>
          <w:sz w:val="32"/>
          <w:szCs w:val="32"/>
        </w:rPr>
        <w:t>- парикмахер</w:t>
      </w:r>
    </w:p>
    <w:p w:rsidR="00227991" w:rsidRDefault="001216E3" w:rsidP="00030C7C">
      <w:pPr>
        <w:jc w:val="both"/>
        <w:rPr>
          <w:rFonts w:ascii="Times New Roman" w:hAnsi="Times New Roman" w:cs="Times New Roman"/>
          <w:sz w:val="28"/>
          <w:szCs w:val="28"/>
        </w:rPr>
      </w:pPr>
      <w:r w:rsidRPr="0012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</w:t>
      </w:r>
      <w:r w:rsidRPr="00121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ранней профориентации</w:t>
      </w:r>
      <w:r w:rsidRPr="0012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дошкольников заключается в развитии эмоционального отношения ребенка к миру профессий, открытии перед ним возможностей для проявления себя в разных видах деятельности. Если все это реализовано успешно, у детей формируются соответствующие навыки, а также уважение к труду в любой сфере, расширяется кругозор, выявляются способности, увлечения и интересы. </w:t>
      </w: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к сотрудничеству</w:t>
      </w:r>
      <w:r w:rsidR="00295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ознакомлению с профессиями </w:t>
      </w: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привлекаются родител</w:t>
      </w:r>
      <w:r w:rsidR="002958E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наших воспитанников, так было</w:t>
      </w: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</w:t>
      </w:r>
      <w:r w:rsidRPr="00030C7C">
        <w:rPr>
          <w:rFonts w:ascii="Times New Roman" w:hAnsi="Times New Roman" w:cs="Times New Roman"/>
          <w:sz w:val="28"/>
          <w:szCs w:val="28"/>
        </w:rPr>
        <w:t>с</w:t>
      </w:r>
      <w:r w:rsidR="00682F21" w:rsidRPr="00030C7C">
        <w:rPr>
          <w:rFonts w:ascii="Times New Roman" w:hAnsi="Times New Roman" w:cs="Times New Roman"/>
          <w:sz w:val="28"/>
          <w:szCs w:val="28"/>
        </w:rPr>
        <w:t xml:space="preserve">таршие дошкольники  знакомились с профессией </w:t>
      </w:r>
      <w:proofErr w:type="gramStart"/>
      <w:r w:rsidR="00682F21" w:rsidRPr="00030C7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82F21" w:rsidRPr="00030C7C">
        <w:rPr>
          <w:rFonts w:ascii="Times New Roman" w:hAnsi="Times New Roman" w:cs="Times New Roman"/>
          <w:sz w:val="28"/>
          <w:szCs w:val="28"/>
        </w:rPr>
        <w:t xml:space="preserve">арикмахер. </w:t>
      </w:r>
    </w:p>
    <w:p w:rsidR="00227991" w:rsidRDefault="00227991" w:rsidP="00227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97D4C" wp14:editId="70C88421">
            <wp:extent cx="4749801" cy="3562350"/>
            <wp:effectExtent l="0" t="0" r="0" b="0"/>
            <wp:docPr id="22" name="Рисунок 22" descr="C:\Users\18.10.2019\Desktop\167540266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754026654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06" cy="356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1" w:rsidRDefault="00227991" w:rsidP="00030C7C">
      <w:pPr>
        <w:jc w:val="both"/>
        <w:rPr>
          <w:rFonts w:ascii="Times New Roman" w:hAnsi="Times New Roman" w:cs="Times New Roman"/>
          <w:sz w:val="28"/>
          <w:szCs w:val="28"/>
        </w:rPr>
      </w:pP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получили возможность понаблюдать и самим поучаствовать в мастер-классе по формированию красивых причесок у девочек,  который провела  Шмелева</w:t>
      </w:r>
      <w:r w:rsidRPr="00671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салона красоты </w:t>
      </w: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«Аллегро»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7991" w:rsidRDefault="00227991" w:rsidP="00030C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7991" w:rsidRDefault="00227991" w:rsidP="0022799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1712" cy="3028949"/>
            <wp:effectExtent l="0" t="0" r="0" b="635"/>
            <wp:docPr id="21" name="Рисунок 21" descr="C:\Users\18.10.2019\Desktop\167540266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54026654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27" cy="303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7D9F91" wp14:editId="425F727D">
            <wp:extent cx="2286000" cy="3048000"/>
            <wp:effectExtent l="0" t="0" r="0" b="0"/>
            <wp:docPr id="19" name="Рисунок 19" descr="C:\Users\18.10.2019\Desktop\167540266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16754026654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55" cy="30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91" w:rsidRDefault="00227991" w:rsidP="00227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B80611" wp14:editId="48CDA027">
            <wp:extent cx="2324100" cy="3098801"/>
            <wp:effectExtent l="0" t="0" r="0" b="6350"/>
            <wp:docPr id="18" name="Рисунок 18" descr="C:\Users\18.10.2019\Desktop\167540266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754026654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65" cy="310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5DA2D" wp14:editId="110FBA4E">
            <wp:extent cx="2305050" cy="3073400"/>
            <wp:effectExtent l="0" t="0" r="0" b="0"/>
            <wp:docPr id="12" name="Рисунок 12" descr="C:\Users\18.10.2019\Desktop\167540266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754026654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30" cy="30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E3" w:rsidRPr="00030C7C" w:rsidRDefault="00671353" w:rsidP="00030C7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C7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Андреевна</w:t>
      </w:r>
      <w:r w:rsidRPr="00671353">
        <w:rPr>
          <w:rFonts w:ascii="Times New Roman" w:hAnsi="Times New Roman" w:cs="Times New Roman"/>
          <w:sz w:val="28"/>
          <w:szCs w:val="28"/>
        </w:rPr>
        <w:t xml:space="preserve"> рассказала ребятам о важности своей профессии, ведь недаром в народе говорят: «Хорошая прическа важнее дорогого наряда». Это значит, что  парикмахер превращает нас в красивых, аккуратных людей с помощью своих волшебных рук, инструментов, своего мастерства.  Она пожелала деткам всегда красиво выглядеть, держать в порядке голову и посещать парикмахерскую!</w:t>
      </w:r>
    </w:p>
    <w:p w:rsidR="00682F21" w:rsidRPr="001216E3" w:rsidRDefault="00682F21" w:rsidP="00121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6E3" w:rsidRPr="001216E3" w:rsidRDefault="00121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16E3" w:rsidRPr="0012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E1"/>
    <w:rsid w:val="00030C7C"/>
    <w:rsid w:val="00103132"/>
    <w:rsid w:val="001216E3"/>
    <w:rsid w:val="00227991"/>
    <w:rsid w:val="002958E1"/>
    <w:rsid w:val="00432EFD"/>
    <w:rsid w:val="004713EC"/>
    <w:rsid w:val="005F21BC"/>
    <w:rsid w:val="00671353"/>
    <w:rsid w:val="00682F21"/>
    <w:rsid w:val="006A6EAC"/>
    <w:rsid w:val="00701322"/>
    <w:rsid w:val="007A7BDD"/>
    <w:rsid w:val="008868E4"/>
    <w:rsid w:val="00A62AB4"/>
    <w:rsid w:val="00A769D0"/>
    <w:rsid w:val="00B25E36"/>
    <w:rsid w:val="00CD01E1"/>
    <w:rsid w:val="00D0475C"/>
    <w:rsid w:val="00DF48AD"/>
    <w:rsid w:val="00E32799"/>
    <w:rsid w:val="00E60873"/>
    <w:rsid w:val="00FA660F"/>
    <w:rsid w:val="00FC4F2C"/>
    <w:rsid w:val="00F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873"/>
    <w:rPr>
      <w:b/>
      <w:bCs/>
    </w:rPr>
  </w:style>
  <w:style w:type="paragraph" w:styleId="a4">
    <w:name w:val="Normal (Web)"/>
    <w:basedOn w:val="a"/>
    <w:uiPriority w:val="99"/>
    <w:semiHidden/>
    <w:unhideWhenUsed/>
    <w:rsid w:val="00E6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32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0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03132"/>
  </w:style>
  <w:style w:type="character" w:customStyle="1" w:styleId="c4">
    <w:name w:val="c4"/>
    <w:basedOn w:val="a0"/>
    <w:rsid w:val="00103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873"/>
    <w:rPr>
      <w:b/>
      <w:bCs/>
    </w:rPr>
  </w:style>
  <w:style w:type="paragraph" w:styleId="a4">
    <w:name w:val="Normal (Web)"/>
    <w:basedOn w:val="a"/>
    <w:uiPriority w:val="99"/>
    <w:semiHidden/>
    <w:unhideWhenUsed/>
    <w:rsid w:val="00E6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32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0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03132"/>
  </w:style>
  <w:style w:type="character" w:customStyle="1" w:styleId="c4">
    <w:name w:val="c4"/>
    <w:basedOn w:val="a0"/>
    <w:rsid w:val="0010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20</cp:revision>
  <cp:lastPrinted>2023-02-02T12:20:00Z</cp:lastPrinted>
  <dcterms:created xsi:type="dcterms:W3CDTF">2023-02-02T11:51:00Z</dcterms:created>
  <dcterms:modified xsi:type="dcterms:W3CDTF">2024-01-12T07:25:00Z</dcterms:modified>
</cp:coreProperties>
</file>