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D87778">
        <w:rPr>
          <w:b/>
          <w:bCs/>
          <w:color w:val="000000"/>
          <w:sz w:val="32"/>
          <w:szCs w:val="32"/>
        </w:rPr>
        <w:t xml:space="preserve"> «Экскурсия в </w:t>
      </w:r>
      <w:r w:rsidR="00D87778" w:rsidRPr="00D87778">
        <w:rPr>
          <w:b/>
          <w:bCs/>
          <w:color w:val="000000"/>
          <w:sz w:val="32"/>
          <w:szCs w:val="32"/>
        </w:rPr>
        <w:t xml:space="preserve">городской </w:t>
      </w:r>
      <w:r w:rsidR="00D87778">
        <w:rPr>
          <w:b/>
          <w:bCs/>
          <w:color w:val="000000"/>
          <w:sz w:val="32"/>
          <w:szCs w:val="32"/>
        </w:rPr>
        <w:t>музей боевой славы</w:t>
      </w:r>
      <w:r w:rsidRPr="00D87778">
        <w:rPr>
          <w:color w:val="000000"/>
          <w:sz w:val="32"/>
          <w:szCs w:val="32"/>
        </w:rPr>
        <w:t xml:space="preserve"> </w:t>
      </w:r>
      <w:r w:rsidRPr="00D87778">
        <w:rPr>
          <w:b/>
          <w:color w:val="000000"/>
          <w:sz w:val="32"/>
          <w:szCs w:val="32"/>
        </w:rPr>
        <w:t>детей</w:t>
      </w:r>
      <w:r w:rsidR="00D87778" w:rsidRPr="00D87778">
        <w:rPr>
          <w:b/>
          <w:color w:val="000000"/>
          <w:sz w:val="32"/>
          <w:szCs w:val="32"/>
        </w:rPr>
        <w:t xml:space="preserve"> старшего дошкольного возраста» </w:t>
      </w:r>
    </w:p>
    <w:p w:rsidR="00D87778" w:rsidRPr="00D87778" w:rsidRDefault="00D87778" w:rsidP="00FA24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D87778">
        <w:rPr>
          <w:b/>
          <w:color w:val="000000"/>
          <w:sz w:val="28"/>
          <w:szCs w:val="28"/>
        </w:rPr>
        <w:t>г.о.г</w:t>
      </w:r>
      <w:proofErr w:type="spellEnd"/>
      <w:r w:rsidRPr="00D87778">
        <w:rPr>
          <w:b/>
          <w:color w:val="000000"/>
          <w:sz w:val="28"/>
          <w:szCs w:val="28"/>
        </w:rPr>
        <w:t xml:space="preserve">. </w:t>
      </w:r>
      <w:proofErr w:type="gramStart"/>
      <w:r w:rsidRPr="00D87778">
        <w:rPr>
          <w:b/>
          <w:color w:val="000000"/>
          <w:sz w:val="28"/>
          <w:szCs w:val="28"/>
        </w:rPr>
        <w:t>Кулебаки,  Нижегородская</w:t>
      </w:r>
      <w:proofErr w:type="gramEnd"/>
      <w:r w:rsidRPr="00D87778">
        <w:rPr>
          <w:b/>
          <w:color w:val="000000"/>
          <w:sz w:val="28"/>
          <w:szCs w:val="28"/>
        </w:rPr>
        <w:t xml:space="preserve">  область </w:t>
      </w:r>
    </w:p>
    <w:p w:rsidR="00D87778" w:rsidRDefault="00D87778" w:rsidP="000E152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40"/>
          <w:szCs w:val="40"/>
        </w:rPr>
      </w:pPr>
    </w:p>
    <w:p w:rsidR="00D87778" w:rsidRDefault="000E152D" w:rsidP="00D8777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proofErr w:type="gramStart"/>
      <w:r w:rsidRPr="00D87778">
        <w:rPr>
          <w:b/>
          <w:color w:val="000000"/>
          <w:sz w:val="28"/>
          <w:szCs w:val="28"/>
        </w:rPr>
        <w:t>Воспитатель</w:t>
      </w:r>
      <w:r w:rsidR="00D87778" w:rsidRPr="00D87778">
        <w:rPr>
          <w:b/>
          <w:color w:val="000000"/>
          <w:sz w:val="28"/>
          <w:szCs w:val="28"/>
        </w:rPr>
        <w:t xml:space="preserve">  МБДОУ</w:t>
      </w:r>
      <w:proofErr w:type="gramEnd"/>
      <w:r w:rsidR="00D87778" w:rsidRPr="00D87778">
        <w:rPr>
          <w:b/>
          <w:color w:val="000000"/>
          <w:sz w:val="28"/>
          <w:szCs w:val="28"/>
        </w:rPr>
        <w:t xml:space="preserve"> д/с № 8</w:t>
      </w:r>
      <w:r w:rsidR="00D87778">
        <w:rPr>
          <w:b/>
          <w:color w:val="000000"/>
          <w:sz w:val="28"/>
          <w:szCs w:val="28"/>
        </w:rPr>
        <w:t xml:space="preserve"> </w:t>
      </w:r>
      <w:r w:rsidR="00D87778" w:rsidRPr="00D87778">
        <w:rPr>
          <w:b/>
          <w:color w:val="000000"/>
          <w:sz w:val="28"/>
          <w:szCs w:val="28"/>
        </w:rPr>
        <w:t xml:space="preserve"> «Звездочка»</w:t>
      </w:r>
      <w:r w:rsidRPr="00D87778">
        <w:rPr>
          <w:b/>
          <w:color w:val="000000"/>
          <w:sz w:val="28"/>
          <w:szCs w:val="28"/>
        </w:rPr>
        <w:t>:</w:t>
      </w:r>
    </w:p>
    <w:p w:rsidR="000E152D" w:rsidRPr="00D87778" w:rsidRDefault="00D87778" w:rsidP="00D8777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Шавель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Татьяна  Борисовна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:rsidR="00FA245E" w:rsidRPr="00D87778" w:rsidRDefault="00FA245E" w:rsidP="00FA24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Цель:</w:t>
      </w:r>
      <w:r w:rsidRPr="00FA245E">
        <w:rPr>
          <w:color w:val="000000"/>
          <w:sz w:val="32"/>
          <w:szCs w:val="32"/>
        </w:rPr>
        <w:t> Формирование духовности, нравственно-патриотических чувств у детей старшего дошкольного возраста.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Обучающие задачи: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формировать у детей представление о подвиге народа, который встал на защиту своей Родины в годы Великой Отечественной войны;</w:t>
      </w: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 xml:space="preserve">- подвести детей к выводу о том, что война - это плохо, а мир </w:t>
      </w:r>
      <w:r w:rsidR="00D87778">
        <w:rPr>
          <w:color w:val="000000"/>
          <w:sz w:val="32"/>
          <w:szCs w:val="32"/>
        </w:rPr>
        <w:t>–</w:t>
      </w:r>
      <w:r w:rsidRPr="00FA245E">
        <w:rPr>
          <w:color w:val="000000"/>
          <w:sz w:val="32"/>
          <w:szCs w:val="32"/>
        </w:rPr>
        <w:t xml:space="preserve"> хорошо</w:t>
      </w:r>
      <w:r w:rsidR="00D87778">
        <w:rPr>
          <w:color w:val="000000"/>
          <w:sz w:val="32"/>
          <w:szCs w:val="32"/>
        </w:rPr>
        <w:t>;</w:t>
      </w:r>
    </w:p>
    <w:p w:rsidR="00D87778" w:rsidRPr="00FA245E" w:rsidRDefault="00D87778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proofErr w:type="gramStart"/>
      <w:r>
        <w:rPr>
          <w:color w:val="000000"/>
          <w:sz w:val="32"/>
          <w:szCs w:val="32"/>
        </w:rPr>
        <w:t>закреплять  знания</w:t>
      </w:r>
      <w:proofErr w:type="gramEnd"/>
      <w:r>
        <w:rPr>
          <w:color w:val="000000"/>
          <w:sz w:val="32"/>
          <w:szCs w:val="32"/>
        </w:rPr>
        <w:t xml:space="preserve">  о  героях  ВОВ,  чьими  именами  названы  улицы  родного  города.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Развивающие задачи: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формировать у детей познавательную активность;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побуждать в детях интерес к событиям Великой Отечественной войны;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развивать внимание, наблюдательность, память, мышление, речь, воображение;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содействовать развитию слухового и зрительного восприятия через музейную экспозицию и рассказ экскурсовода</w:t>
      </w:r>
      <w:r>
        <w:rPr>
          <w:color w:val="000000"/>
          <w:sz w:val="32"/>
          <w:szCs w:val="32"/>
        </w:rPr>
        <w:t xml:space="preserve"> Самсоновой Ольги Ивановны</w:t>
      </w:r>
      <w:r w:rsidRPr="00FA245E">
        <w:rPr>
          <w:color w:val="000000"/>
          <w:sz w:val="32"/>
          <w:szCs w:val="32"/>
        </w:rPr>
        <w:t>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развивать социально-личностные качества детей: сопереживание, умение работать в коллективе, позитивное отношение друг к другу;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Воспитательные задачи: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воспитывать чувство гражданственности и патриотизма.</w:t>
      </w: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воспитывать нравственные чувства: доброжелательность, чуткость, отзывчивость, сопереживание, благодарность, умение прийти на помощь;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воспитывать уважение к защитникам Родины, к участникам войны, гордость за свой народ, армию, формировать интерес к истории своей страны, желание, став взрослыми, встать на защиту своей страны, любовь к Родине</w:t>
      </w:r>
      <w:r>
        <w:rPr>
          <w:color w:val="000000"/>
          <w:sz w:val="32"/>
          <w:szCs w:val="32"/>
        </w:rPr>
        <w:t xml:space="preserve"> и своему родному городу Кулебаки</w:t>
      </w:r>
      <w:r w:rsidRPr="00FA245E">
        <w:rPr>
          <w:color w:val="000000"/>
          <w:sz w:val="32"/>
          <w:szCs w:val="32"/>
        </w:rPr>
        <w:t>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Методы и приемы: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словесные: беседа,</w:t>
      </w:r>
      <w:r>
        <w:rPr>
          <w:color w:val="000000"/>
          <w:sz w:val="32"/>
          <w:szCs w:val="32"/>
        </w:rPr>
        <w:t xml:space="preserve"> объяснение, рассказ экскурсовода</w:t>
      </w:r>
      <w:r w:rsidRPr="00FA245E">
        <w:rPr>
          <w:color w:val="000000"/>
          <w:sz w:val="32"/>
          <w:szCs w:val="32"/>
        </w:rPr>
        <w:t>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lastRenderedPageBreak/>
        <w:t>наглядные: демонстрация наглядного материала;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Словарная работа:</w:t>
      </w:r>
      <w:r w:rsidRPr="00FA245E">
        <w:rPr>
          <w:color w:val="000000"/>
          <w:sz w:val="32"/>
          <w:szCs w:val="32"/>
        </w:rPr>
        <w:t> эк</w:t>
      </w:r>
      <w:r>
        <w:rPr>
          <w:color w:val="000000"/>
          <w:sz w:val="32"/>
          <w:szCs w:val="32"/>
        </w:rPr>
        <w:t xml:space="preserve">спонаты, экскурсовод, мемориал, блиндаж, </w:t>
      </w:r>
      <w:r w:rsidRPr="00FA245E">
        <w:rPr>
          <w:color w:val="000000"/>
          <w:sz w:val="32"/>
          <w:szCs w:val="32"/>
        </w:rPr>
        <w:t>паёк.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Оборудование:</w:t>
      </w:r>
      <w:r w:rsidRPr="00FA245E">
        <w:rPr>
          <w:color w:val="000000"/>
          <w:sz w:val="32"/>
          <w:szCs w:val="32"/>
        </w:rPr>
        <w:t> мультимедийный проектор, СD-проигрыватель, интерактивная</w:t>
      </w:r>
      <w:r>
        <w:rPr>
          <w:color w:val="000000"/>
          <w:sz w:val="32"/>
          <w:szCs w:val="32"/>
        </w:rPr>
        <w:t xml:space="preserve"> </w:t>
      </w:r>
      <w:r w:rsidRPr="00FA245E">
        <w:rPr>
          <w:color w:val="000000"/>
          <w:sz w:val="32"/>
          <w:szCs w:val="32"/>
        </w:rPr>
        <w:t>доска.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Демонстрационный материал:</w:t>
      </w:r>
      <w:r>
        <w:rPr>
          <w:color w:val="000000"/>
          <w:sz w:val="32"/>
          <w:szCs w:val="32"/>
        </w:rPr>
        <w:t> доска, стенды</w:t>
      </w:r>
      <w:r w:rsidRPr="00FA245E">
        <w:rPr>
          <w:color w:val="000000"/>
          <w:sz w:val="32"/>
          <w:szCs w:val="32"/>
        </w:rPr>
        <w:t xml:space="preserve"> с фотографиями: «Сыны полка», макет костра, пилотки, макет «На поле боя»</w:t>
      </w:r>
      <w:r>
        <w:rPr>
          <w:color w:val="000000"/>
          <w:sz w:val="32"/>
          <w:szCs w:val="32"/>
        </w:rPr>
        <w:t>, солдатское письмо-треугольник, каски, оружие, рации, предметы бытового пользования военных лет.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Музыкальный материал: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«День победы» муз. Г. Ребровой сл., Н. Френкеля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«Священная война муз. </w:t>
      </w:r>
      <w:hyperlink r:id="rId5" w:history="1">
        <w:r w:rsidRPr="00FA245E">
          <w:rPr>
            <w:rStyle w:val="a4"/>
            <w:color w:val="00000A"/>
            <w:sz w:val="32"/>
            <w:szCs w:val="32"/>
            <w:u w:val="none"/>
          </w:rPr>
          <w:t>А. В. Александров</w:t>
        </w:r>
      </w:hyperlink>
      <w:r w:rsidRPr="00FA245E">
        <w:rPr>
          <w:color w:val="000000"/>
          <w:sz w:val="32"/>
          <w:szCs w:val="32"/>
        </w:rPr>
        <w:t>, сл. </w:t>
      </w:r>
      <w:hyperlink r:id="rId6" w:history="1">
        <w:r w:rsidRPr="00FA245E">
          <w:rPr>
            <w:rStyle w:val="a4"/>
            <w:color w:val="00000A"/>
            <w:sz w:val="32"/>
            <w:szCs w:val="32"/>
            <w:u w:val="none"/>
          </w:rPr>
          <w:t>В. И. Лебедева-Кумача</w:t>
        </w:r>
      </w:hyperlink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«В землянке» муз. К. Листов, сл. В. Суркова.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Интеграция образовательных областей:</w:t>
      </w:r>
    </w:p>
    <w:p w:rsidR="00FA245E" w:rsidRPr="00FA245E" w:rsidRDefault="00581154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2223770</wp:posOffset>
            </wp:positionH>
            <wp:positionV relativeFrom="margin">
              <wp:posOffset>3373120</wp:posOffset>
            </wp:positionV>
            <wp:extent cx="3943350" cy="2955290"/>
            <wp:effectExtent l="19050" t="0" r="0" b="0"/>
            <wp:wrapSquare wrapText="bothSides"/>
            <wp:docPr id="1" name="Рисунок 1" descr="https://avatars.mds.yandex.net/get-altay/247136/2a0000015b17633da9eebcb6a4410fec29cc/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247136/2a0000015b17633da9eebcb6a4410fec29cc/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245E">
        <w:rPr>
          <w:color w:val="000000"/>
          <w:sz w:val="32"/>
          <w:szCs w:val="32"/>
        </w:rPr>
        <w:t>«Речевое развитие»,</w:t>
      </w:r>
      <w:r w:rsidR="00FA245E" w:rsidRPr="00FA245E">
        <w:rPr>
          <w:color w:val="000000"/>
          <w:sz w:val="32"/>
          <w:szCs w:val="32"/>
        </w:rPr>
        <w:t xml:space="preserve"> «Познавательное развитие», «Социально-коммуникативное развитие»</w:t>
      </w:r>
      <w:r w:rsidR="00FA245E">
        <w:rPr>
          <w:color w:val="000000"/>
          <w:sz w:val="32"/>
          <w:szCs w:val="32"/>
        </w:rPr>
        <w:t>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b/>
          <w:bCs/>
          <w:color w:val="000000"/>
          <w:sz w:val="32"/>
          <w:szCs w:val="32"/>
        </w:rPr>
        <w:t>Ход экскурсии: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Воспитатель.</w:t>
      </w:r>
      <w:r w:rsidRPr="00FA245E">
        <w:rPr>
          <w:color w:val="000000"/>
          <w:sz w:val="32"/>
          <w:szCs w:val="32"/>
        </w:rPr>
        <w:t xml:space="preserve"> Сегодня я хочу пригласить вас в удивительное место. 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Воспитатель.</w:t>
      </w:r>
      <w:r>
        <w:rPr>
          <w:color w:val="000000"/>
          <w:sz w:val="32"/>
          <w:szCs w:val="32"/>
        </w:rPr>
        <w:t> </w:t>
      </w:r>
      <w:proofErr w:type="gramStart"/>
      <w:r>
        <w:rPr>
          <w:color w:val="000000"/>
          <w:sz w:val="32"/>
          <w:szCs w:val="32"/>
        </w:rPr>
        <w:t xml:space="preserve">Сегодня </w:t>
      </w:r>
      <w:r w:rsidRPr="00FA245E">
        <w:rPr>
          <w:color w:val="000000"/>
          <w:sz w:val="32"/>
          <w:szCs w:val="32"/>
        </w:rPr>
        <w:t xml:space="preserve"> с</w:t>
      </w:r>
      <w:proofErr w:type="gramEnd"/>
      <w:r w:rsidRPr="00FA245E">
        <w:rPr>
          <w:color w:val="000000"/>
          <w:sz w:val="32"/>
          <w:szCs w:val="32"/>
        </w:rPr>
        <w:t xml:space="preserve"> вами отправимся в музей боевой славы.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Ребята, а вы знаете, что такое музей? </w:t>
      </w:r>
      <w:r w:rsidRPr="00FA245E">
        <w:rPr>
          <w:i/>
          <w:iCs/>
          <w:color w:val="000000"/>
          <w:sz w:val="32"/>
          <w:szCs w:val="32"/>
        </w:rPr>
        <w:t>(Ответы детей)</w:t>
      </w: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Воспитатель.</w:t>
      </w:r>
      <w:r w:rsidRPr="00FA245E">
        <w:rPr>
          <w:color w:val="000000"/>
          <w:sz w:val="32"/>
          <w:szCs w:val="32"/>
        </w:rPr>
        <w:t> Правильно, музей - это место, где хранятся интересные предметы, вещи. Он нужен людям для того, чтобы помнить о разных событиях, знать, как жили люди в разное время.</w:t>
      </w:r>
    </w:p>
    <w:p w:rsidR="00AA6295" w:rsidRDefault="00581154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этом здании находится «</w:t>
      </w:r>
      <w:r w:rsidRPr="00581154">
        <w:rPr>
          <w:b/>
          <w:color w:val="000000"/>
          <w:sz w:val="32"/>
          <w:szCs w:val="32"/>
        </w:rPr>
        <w:t>Музей боевой славы»</w:t>
      </w:r>
      <w:r>
        <w:rPr>
          <w:color w:val="000000"/>
          <w:sz w:val="32"/>
          <w:szCs w:val="32"/>
        </w:rPr>
        <w:t>. Сейчас мы познакомимся с экскурс</w:t>
      </w:r>
      <w:r w:rsidR="00AA6295">
        <w:rPr>
          <w:color w:val="000000"/>
          <w:sz w:val="32"/>
          <w:szCs w:val="32"/>
        </w:rPr>
        <w:t xml:space="preserve">оводом и директором этого музея- </w:t>
      </w:r>
      <w:proofErr w:type="gramStart"/>
      <w:r w:rsidR="00AA6295">
        <w:rPr>
          <w:color w:val="000000"/>
          <w:sz w:val="32"/>
          <w:szCs w:val="32"/>
        </w:rPr>
        <w:t>Самсоновой  Ольгой</w:t>
      </w:r>
      <w:proofErr w:type="gramEnd"/>
      <w:r w:rsidR="00AA6295">
        <w:rPr>
          <w:color w:val="000000"/>
          <w:sz w:val="32"/>
          <w:szCs w:val="32"/>
        </w:rPr>
        <w:t xml:space="preserve">  Ивановной. </w:t>
      </w:r>
    </w:p>
    <w:p w:rsidR="00397944" w:rsidRDefault="00AA6295" w:rsidP="00AA629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0256" behindDoc="0" locked="0" layoutInCell="1" allowOverlap="1" wp14:anchorId="3C46675D" wp14:editId="73F83333">
            <wp:simplePos x="0" y="0"/>
            <wp:positionH relativeFrom="margin">
              <wp:posOffset>-323850</wp:posOffset>
            </wp:positionH>
            <wp:positionV relativeFrom="margin">
              <wp:posOffset>-5080</wp:posOffset>
            </wp:positionV>
            <wp:extent cx="2792095" cy="1849755"/>
            <wp:effectExtent l="19050" t="0" r="8255" b="0"/>
            <wp:wrapSquare wrapText="bothSides"/>
            <wp:docPr id="3" name="Рисунок 3" descr="H:\DCIM\100D3200\DSC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D3200\DSC_0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154" w:rsidRPr="00397944">
        <w:rPr>
          <w:color w:val="000000"/>
          <w:sz w:val="32"/>
          <w:szCs w:val="32"/>
        </w:rPr>
        <w:t xml:space="preserve">Здравствуйте ребята! </w:t>
      </w:r>
      <w:r w:rsidR="00FA245E" w:rsidRPr="00397944">
        <w:rPr>
          <w:color w:val="000000"/>
          <w:sz w:val="32"/>
          <w:szCs w:val="32"/>
        </w:rPr>
        <w:t xml:space="preserve"> </w:t>
      </w:r>
      <w:proofErr w:type="gramStart"/>
      <w:r w:rsidR="00D87778" w:rsidRPr="00397944">
        <w:rPr>
          <w:color w:val="000000"/>
          <w:sz w:val="32"/>
          <w:szCs w:val="32"/>
        </w:rPr>
        <w:t>В  нашем</w:t>
      </w:r>
      <w:proofErr w:type="gramEnd"/>
      <w:r w:rsidR="00D87778" w:rsidRPr="00397944">
        <w:rPr>
          <w:color w:val="000000"/>
          <w:sz w:val="32"/>
          <w:szCs w:val="32"/>
        </w:rPr>
        <w:t xml:space="preserve">  музее  собраны  экспонаты  тех  военных  лет,  которые  передали  нашему  музею  горожане,  наши  земляки. </w:t>
      </w:r>
      <w:r w:rsidR="00397944" w:rsidRPr="00397944">
        <w:rPr>
          <w:color w:val="333333"/>
          <w:sz w:val="32"/>
          <w:szCs w:val="32"/>
          <w:shd w:val="clear" w:color="auto" w:fill="FFFFFF"/>
        </w:rPr>
        <w:t xml:space="preserve">Оригинальность и уникальность работы школьного музея заключается в наличие разнообразного материала: газеты, документы, книги, предметы военного времени, наградные материалы (ордена, медали), служебные удостоверения, фотографии, видеоматериалы, вещи, реликвии </w:t>
      </w:r>
      <w:r w:rsidR="00397944" w:rsidRPr="00397944">
        <w:rPr>
          <w:color w:val="333333"/>
          <w:sz w:val="28"/>
          <w:szCs w:val="28"/>
          <w:shd w:val="clear" w:color="auto" w:fill="FFFFFF"/>
        </w:rPr>
        <w:t>войны.</w:t>
      </w: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7944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245C2EBF" wp14:editId="7F7A1333">
            <wp:simplePos x="0" y="0"/>
            <wp:positionH relativeFrom="margin">
              <wp:posOffset>24765</wp:posOffset>
            </wp:positionH>
            <wp:positionV relativeFrom="margin">
              <wp:posOffset>2800350</wp:posOffset>
            </wp:positionV>
            <wp:extent cx="3619500" cy="2555378"/>
            <wp:effectExtent l="0" t="0" r="0" b="0"/>
            <wp:wrapSquare wrapText="bothSides"/>
            <wp:docPr id="5" name="Рисунок 5" descr="DSC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06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5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AA6295" w:rsidP="003979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A6295" w:rsidRDefault="00D87778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Сегодня я буду вашим экскурсоводом, и расскажу о некоторых экспонатах нашего музея, которые помогут вам почувствовать дух военного времени и представить, что же чувствовали и как жили люди в военное время, чем занимались.</w:t>
      </w: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Было 22 июня, люди занимались обычными для себя делами: взрослые работали, девч</w:t>
      </w:r>
      <w:r w:rsidR="00581154">
        <w:rPr>
          <w:color w:val="000000"/>
          <w:sz w:val="32"/>
          <w:szCs w:val="32"/>
        </w:rPr>
        <w:t>онки строили шалаши и играли в «дочки-матери»</w:t>
      </w:r>
      <w:r w:rsidRPr="00FA245E">
        <w:rPr>
          <w:color w:val="000000"/>
          <w:sz w:val="32"/>
          <w:szCs w:val="32"/>
        </w:rPr>
        <w:t>, непоседливые мальчишки скакали верхом на деревянных лошадках. И никто не подозревал, что скоро начнется война.</w:t>
      </w:r>
    </w:p>
    <w:p w:rsidR="00424C73" w:rsidRPr="00D87778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 xml:space="preserve">И </w:t>
      </w:r>
      <w:r w:rsidR="00424C73" w:rsidRPr="00D87778">
        <w:rPr>
          <w:color w:val="000000"/>
          <w:sz w:val="32"/>
          <w:szCs w:val="32"/>
        </w:rPr>
        <w:t xml:space="preserve"> люди</w:t>
      </w:r>
      <w:proofErr w:type="gramEnd"/>
      <w:r w:rsidR="00424C73" w:rsidRPr="00D87778">
        <w:rPr>
          <w:color w:val="000000"/>
          <w:sz w:val="32"/>
          <w:szCs w:val="32"/>
        </w:rPr>
        <w:t xml:space="preserve"> поклялись все, как один, встать на защиту Родины.</w:t>
      </w:r>
    </w:p>
    <w:p w:rsidR="00424C73" w:rsidRPr="00D87778" w:rsidRDefault="00424C73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D87778">
        <w:rPr>
          <w:color w:val="000000"/>
          <w:sz w:val="32"/>
          <w:szCs w:val="32"/>
        </w:rPr>
        <w:t>В это же время поэт В. Лебедев-Кумач написал стихи песни «Священная война».</w:t>
      </w:r>
    </w:p>
    <w:p w:rsidR="00424C73" w:rsidRPr="00D87778" w:rsidRDefault="00424C73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D87778">
        <w:rPr>
          <w:color w:val="000000"/>
          <w:sz w:val="32"/>
          <w:szCs w:val="32"/>
        </w:rPr>
        <w:t xml:space="preserve">И </w:t>
      </w:r>
      <w:proofErr w:type="gramStart"/>
      <w:r w:rsidRPr="00D87778">
        <w:rPr>
          <w:color w:val="000000"/>
          <w:sz w:val="32"/>
          <w:szCs w:val="32"/>
        </w:rPr>
        <w:t>песня</w:t>
      </w:r>
      <w:proofErr w:type="gramEnd"/>
      <w:r w:rsidRPr="00D87778">
        <w:rPr>
          <w:color w:val="000000"/>
          <w:sz w:val="32"/>
          <w:szCs w:val="32"/>
        </w:rPr>
        <w:t xml:space="preserve"> и плакат призывали к защите Отечества. </w:t>
      </w:r>
      <w:r w:rsidRPr="00D87778">
        <w:rPr>
          <w:i/>
          <w:iCs/>
          <w:color w:val="000000"/>
          <w:sz w:val="32"/>
          <w:szCs w:val="32"/>
        </w:rPr>
        <w:t>(Звучит фонограмма песни «Священная война»).</w:t>
      </w: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4C73" w:rsidRPr="00D87778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671F5604" wp14:editId="3833C3F3">
            <wp:simplePos x="0" y="0"/>
            <wp:positionH relativeFrom="margin">
              <wp:posOffset>1033780</wp:posOffset>
            </wp:positionH>
            <wp:positionV relativeFrom="margin">
              <wp:posOffset>-196215</wp:posOffset>
            </wp:positionV>
            <wp:extent cx="4764405" cy="3149600"/>
            <wp:effectExtent l="0" t="0" r="0" b="0"/>
            <wp:wrapSquare wrapText="bothSides"/>
            <wp:docPr id="11" name="Рисунок 11" descr="DSC_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_069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C73" w:rsidRPr="00D87778">
        <w:rPr>
          <w:color w:val="000000"/>
          <w:sz w:val="32"/>
          <w:szCs w:val="32"/>
        </w:rPr>
        <w:t>Под эту песню уходили на фронт наши солдаты, защищать свою Родину, родных, детей.</w:t>
      </w:r>
      <w:r w:rsidR="00424C73" w:rsidRPr="00D87778">
        <w:rPr>
          <w:color w:val="000000"/>
          <w:sz w:val="32"/>
          <w:szCs w:val="32"/>
        </w:rPr>
        <w:br/>
      </w:r>
    </w:p>
    <w:p w:rsidR="00424C73" w:rsidRDefault="00424C73" w:rsidP="00424C7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 w:rsidRPr="00D87778">
        <w:rPr>
          <w:i/>
          <w:color w:val="000000"/>
          <w:sz w:val="32"/>
          <w:szCs w:val="32"/>
        </w:rPr>
        <w:t>Экскурсовод</w:t>
      </w:r>
      <w:r w:rsidRPr="00D87778">
        <w:rPr>
          <w:i/>
          <w:iCs/>
          <w:color w:val="000000"/>
          <w:sz w:val="32"/>
          <w:szCs w:val="32"/>
        </w:rPr>
        <w:t>.</w:t>
      </w:r>
      <w:r w:rsidRPr="00D87778">
        <w:rPr>
          <w:color w:val="000000"/>
          <w:sz w:val="32"/>
          <w:szCs w:val="32"/>
        </w:rPr>
        <w:t> Сейчас я хочу пригласить вас к следующему экспонату, который расскажет нам о военных буднях наших солдат. </w:t>
      </w:r>
      <w:r w:rsidRPr="00D87778">
        <w:rPr>
          <w:i/>
          <w:iCs/>
          <w:color w:val="000000"/>
          <w:sz w:val="32"/>
          <w:szCs w:val="32"/>
        </w:rPr>
        <w:t>(Рассматривание макета).</w:t>
      </w:r>
    </w:p>
    <w:p w:rsidR="00AA6295" w:rsidRPr="00D87778" w:rsidRDefault="00AA6295" w:rsidP="00424C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81154" w:rsidRDefault="00FF2551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83328" behindDoc="0" locked="0" layoutInCell="1" allowOverlap="1" wp14:anchorId="609CAF5A" wp14:editId="75FFF944">
            <wp:simplePos x="0" y="0"/>
            <wp:positionH relativeFrom="margin">
              <wp:posOffset>777240</wp:posOffset>
            </wp:positionH>
            <wp:positionV relativeFrom="margin">
              <wp:posOffset>4679315</wp:posOffset>
            </wp:positionV>
            <wp:extent cx="3152775" cy="2086610"/>
            <wp:effectExtent l="0" t="0" r="0" b="0"/>
            <wp:wrapSquare wrapText="bothSides"/>
            <wp:docPr id="6" name="Рисунок 6" descr="DSC_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_07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1154" w:rsidRDefault="00FF2551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bookmarkStart w:id="0" w:name="_GoBack"/>
      <w:bookmarkEnd w:id="0"/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27159108" wp14:editId="01699D94">
            <wp:simplePos x="0" y="0"/>
            <wp:positionH relativeFrom="margin">
              <wp:posOffset>2907030</wp:posOffset>
            </wp:positionH>
            <wp:positionV relativeFrom="margin">
              <wp:posOffset>7051675</wp:posOffset>
            </wp:positionV>
            <wp:extent cx="3289300" cy="2178685"/>
            <wp:effectExtent l="0" t="0" r="0" b="0"/>
            <wp:wrapSquare wrapText="bothSides"/>
            <wp:docPr id="8" name="Рисунок 8" descr="DSC_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_06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3870A27" wp14:editId="0E9D3571">
            <wp:simplePos x="0" y="0"/>
            <wp:positionH relativeFrom="margin">
              <wp:posOffset>-842010</wp:posOffset>
            </wp:positionH>
            <wp:positionV relativeFrom="margin">
              <wp:posOffset>7099935</wp:posOffset>
            </wp:positionV>
            <wp:extent cx="3220720" cy="2131060"/>
            <wp:effectExtent l="0" t="0" r="0" b="0"/>
            <wp:wrapSquare wrapText="bothSides"/>
            <wp:docPr id="20" name="Рисунок 20" descr="DSC_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_07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245E" w:rsidRPr="00FA245E" w:rsidRDefault="00EC5803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8992" behindDoc="0" locked="0" layoutInCell="1" allowOverlap="1" wp14:anchorId="08778EA9" wp14:editId="6DA8A33D">
            <wp:simplePos x="0" y="0"/>
            <wp:positionH relativeFrom="margin">
              <wp:posOffset>-208280</wp:posOffset>
            </wp:positionH>
            <wp:positionV relativeFrom="margin">
              <wp:posOffset>4638675</wp:posOffset>
            </wp:positionV>
            <wp:extent cx="6080760" cy="4045585"/>
            <wp:effectExtent l="19050" t="0" r="0" b="0"/>
            <wp:wrapSquare wrapText="bothSides"/>
            <wp:docPr id="29" name="Рисунок 29" descr="H:\DCIM\100D3200\DSC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DCIM\100D3200\DSC_01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404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245E" w:rsidRPr="00FA245E">
        <w:rPr>
          <w:color w:val="000000"/>
          <w:sz w:val="32"/>
          <w:szCs w:val="32"/>
        </w:rPr>
        <w:t>Стойко и мужественно сражались защитники Родины. Бои не затихали ни днем, ни ночью. Наши солдаты отличались необыкновенной храбростью.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А какими еще словами можно охарактеризовать наших солдат?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Какими они были?</w:t>
      </w:r>
    </w:p>
    <w:p w:rsidR="00FA245E" w:rsidRPr="00FA245E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5F329212" wp14:editId="321AA5AA">
            <wp:simplePos x="0" y="0"/>
            <wp:positionH relativeFrom="margin">
              <wp:posOffset>-365760</wp:posOffset>
            </wp:positionH>
            <wp:positionV relativeFrom="margin">
              <wp:posOffset>1514475</wp:posOffset>
            </wp:positionV>
            <wp:extent cx="4238625" cy="2797810"/>
            <wp:effectExtent l="0" t="0" r="0" b="0"/>
            <wp:wrapSquare wrapText="bothSides"/>
            <wp:docPr id="14" name="Рисунок 14" descr="DSC_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_069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9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45E" w:rsidRPr="00FA245E">
        <w:rPr>
          <w:color w:val="000000"/>
          <w:sz w:val="32"/>
          <w:szCs w:val="32"/>
        </w:rPr>
        <w:t>Правильно</w:t>
      </w:r>
      <w:r w:rsidR="00FA245E" w:rsidRPr="00FA245E">
        <w:rPr>
          <w:i/>
          <w:iCs/>
          <w:color w:val="000000"/>
          <w:sz w:val="32"/>
          <w:szCs w:val="32"/>
        </w:rPr>
        <w:t>, </w:t>
      </w:r>
      <w:r w:rsidR="00FA245E" w:rsidRPr="00FA245E">
        <w:rPr>
          <w:color w:val="000000"/>
          <w:sz w:val="32"/>
          <w:szCs w:val="32"/>
        </w:rPr>
        <w:t>смелыми, храбрыми, отважными, мужественными, бесстрашными. </w:t>
      </w:r>
      <w:r w:rsidR="00FA245E" w:rsidRPr="00FA245E">
        <w:rPr>
          <w:color w:val="000000"/>
          <w:sz w:val="32"/>
          <w:szCs w:val="32"/>
        </w:rPr>
        <w:br/>
        <w:t>Много героических поступков совершили наши солдаты. Как называется героический поступок?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Дети.</w:t>
      </w:r>
      <w:r w:rsidRPr="00FA245E">
        <w:rPr>
          <w:color w:val="000000"/>
          <w:sz w:val="32"/>
          <w:szCs w:val="32"/>
        </w:rPr>
        <w:t> Подвиг.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Как называют человека, совершившего подвиг?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Дети.</w:t>
      </w:r>
      <w:r w:rsidRPr="00FA245E">
        <w:rPr>
          <w:color w:val="000000"/>
          <w:sz w:val="32"/>
          <w:szCs w:val="32"/>
        </w:rPr>
        <w:t> Герой.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 xml:space="preserve">За освобождение своей Родины сражались не только взрослые. Но и дети. Почти каждый мальчишка в то военное время мечтал попасть </w:t>
      </w:r>
      <w:r w:rsidRPr="00FA245E">
        <w:rPr>
          <w:color w:val="000000"/>
          <w:sz w:val="32"/>
          <w:szCs w:val="32"/>
        </w:rPr>
        <w:lastRenderedPageBreak/>
        <w:t>на фронт. Дети, в ту суровую пору, становились воинами. Взяв в руки винтовки и гранаты, они воевали на фронте, подносили снаряды, ходили в разведку, ухаживали за ранеными. Давайте посмотрим на эти фотографии военных лет, сохранившиеся в нашем музее. Почти в каждом полку воевали дети. Сыны полка... Голодных и промерзших их привозили в штабные землянки. Командиры и солдаты кормили их горячей похлебкой и часами терпеливо убеждали вернуться домой. Чаще всего мальчишки молчали. Их все-таки отправляли. Но через неделю-другую они снова появлялись в соседнем отряде. Многим из них некуда было вернуться - война отняла у них дом, родных. И суровые командиры оставляли их в полку.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Воспитатель.</w:t>
      </w:r>
      <w:r w:rsidRPr="00FA245E">
        <w:rPr>
          <w:color w:val="000000"/>
          <w:sz w:val="32"/>
          <w:szCs w:val="32"/>
        </w:rPr>
        <w:t> А как вы думаете, что больше всего ждали люди с фронта? </w:t>
      </w:r>
      <w:r w:rsidRPr="00FA245E">
        <w:rPr>
          <w:i/>
          <w:iCs/>
          <w:color w:val="000000"/>
          <w:sz w:val="32"/>
          <w:szCs w:val="32"/>
        </w:rPr>
        <w:t>(Ответы детей).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 xml:space="preserve">Конечно, больше всего они ждали писем от мужей, братьев, сыновей, которые с оружием в руках били врага. А солдаты ждали весточек из дома, чтобы узнать, как живут их родные, жёны, матеря, дети. Невозможно передать, как ждали маленьких </w:t>
      </w:r>
      <w:proofErr w:type="spellStart"/>
      <w:r w:rsidRPr="00FA245E">
        <w:rPr>
          <w:color w:val="000000"/>
          <w:sz w:val="32"/>
          <w:szCs w:val="32"/>
        </w:rPr>
        <w:t>треугольничков</w:t>
      </w:r>
      <w:proofErr w:type="spellEnd"/>
      <w:r w:rsidRPr="00FA245E">
        <w:rPr>
          <w:color w:val="000000"/>
          <w:sz w:val="32"/>
          <w:szCs w:val="32"/>
        </w:rPr>
        <w:t xml:space="preserve"> жены и матери солдат. Сейчас я покажу вам такое письмо.</w:t>
      </w: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(Рассматривание и чтение солдатского письма.)</w:t>
      </w:r>
    </w:p>
    <w:p w:rsidR="00EC5803" w:rsidRDefault="00EC5803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EC5803" w:rsidRPr="00FA245E" w:rsidRDefault="00EC5803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5157764" cy="3423684"/>
            <wp:effectExtent l="19050" t="0" r="4786" b="0"/>
            <wp:docPr id="23" name="Рисунок 23" descr="http://rostov-gorod.ru/upload/iblock/f3a/f3a0fc5d61962dde130597971187a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ostov-gorod.ru/upload/iblock/f3a/f3a0fc5d61962dde130597971187a18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28" cy="342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803" w:rsidRDefault="00EC5803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lastRenderedPageBreak/>
        <w:t>А ещё солдаты любили петь песни. Гармонист брал в руки гармонь, и при свете огня звучала задушевная песня о доме, о близких и родных.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Песня делила вместе с воинами горести и радости, подбадривала бойцов веселой шуткой, грустила вместе с ними о разлуке с родными. Во имя Победы песня помогала переносить голод и холод, давала народу силы выстоять и победить. Давай с вами послушаем одну из таких песен. </w:t>
      </w:r>
      <w:r w:rsidRPr="00FA245E">
        <w:rPr>
          <w:color w:val="000000"/>
          <w:sz w:val="32"/>
          <w:szCs w:val="32"/>
        </w:rPr>
        <w:br/>
      </w:r>
      <w:r w:rsidRPr="00FA245E">
        <w:rPr>
          <w:i/>
          <w:iCs/>
          <w:color w:val="000000"/>
          <w:sz w:val="32"/>
          <w:szCs w:val="32"/>
        </w:rPr>
        <w:t>(Слушание песни «В землянке)».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Очень короткими были минуты отдыха, и снова нужно было идти в бой.</w:t>
      </w:r>
    </w:p>
    <w:p w:rsidR="00EC5803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2857810" wp14:editId="555BB8A1">
            <wp:simplePos x="0" y="0"/>
            <wp:positionH relativeFrom="margin">
              <wp:posOffset>0</wp:posOffset>
            </wp:positionH>
            <wp:positionV relativeFrom="margin">
              <wp:posOffset>2807970</wp:posOffset>
            </wp:positionV>
            <wp:extent cx="3048635" cy="2030730"/>
            <wp:effectExtent l="19050" t="0" r="0" b="0"/>
            <wp:wrapSquare wrapText="bothSides"/>
            <wp:docPr id="7" name="Рисунок 7" descr="http://s2.thingpic.com/images/y6/6rMnrdF4BR3iTYZb1aHAyu8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2.thingpic.com/images/y6/6rMnrdF4BR3iTYZb1aHAyu8m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FA245E">
        <w:rPr>
          <w:color w:val="000000"/>
          <w:sz w:val="32"/>
          <w:szCs w:val="32"/>
        </w:rPr>
        <w:t>Физминутка</w:t>
      </w:r>
      <w:proofErr w:type="spellEnd"/>
      <w:r w:rsidRPr="00FA245E">
        <w:rPr>
          <w:color w:val="000000"/>
          <w:sz w:val="32"/>
          <w:szCs w:val="32"/>
        </w:rPr>
        <w:t>. </w:t>
      </w:r>
      <w:r w:rsidRPr="00FA245E">
        <w:rPr>
          <w:i/>
          <w:iCs/>
          <w:color w:val="000000"/>
          <w:sz w:val="32"/>
          <w:szCs w:val="32"/>
        </w:rPr>
        <w:t xml:space="preserve">Под </w:t>
      </w:r>
      <w:proofErr w:type="spellStart"/>
      <w:r w:rsidRPr="00FA245E">
        <w:rPr>
          <w:i/>
          <w:iCs/>
          <w:color w:val="000000"/>
          <w:sz w:val="32"/>
          <w:szCs w:val="32"/>
        </w:rPr>
        <w:t>речевку</w:t>
      </w:r>
      <w:proofErr w:type="spellEnd"/>
      <w:r w:rsidRPr="00FA245E">
        <w:rPr>
          <w:i/>
          <w:iCs/>
          <w:color w:val="000000"/>
          <w:sz w:val="32"/>
          <w:szCs w:val="32"/>
        </w:rPr>
        <w:t xml:space="preserve"> дети маршируют на месте.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Воспитатель.</w:t>
      </w:r>
      <w:r w:rsidRPr="00FA245E">
        <w:rPr>
          <w:color w:val="000000"/>
          <w:sz w:val="32"/>
          <w:szCs w:val="32"/>
        </w:rPr>
        <w:t> Борьба с врагом за победу шла не только на фронте, но и в тылу. Переходим к следующему экспонату - стенду с фотографиями, который рассказывает нам о жизни людей в тылу.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Ребята, рассмотрите их. Кто изображён на этих фотографиях? </w:t>
      </w:r>
      <w:r w:rsidRPr="00FA245E">
        <w:rPr>
          <w:i/>
          <w:iCs/>
          <w:color w:val="000000"/>
          <w:sz w:val="32"/>
          <w:szCs w:val="32"/>
        </w:rPr>
        <w:t>(Только женщины и дети).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Как вы думаете почему? </w:t>
      </w:r>
      <w:r w:rsidRPr="00FA245E">
        <w:rPr>
          <w:i/>
          <w:iCs/>
          <w:color w:val="000000"/>
          <w:sz w:val="32"/>
          <w:szCs w:val="32"/>
        </w:rPr>
        <w:t>(Ответы детей).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Когда на фронт ушли отцы, мужья, старшие братья, женщины оставались дома, в тылу. Они взяли на себя всю тяжелую работу: работали врачами и медсёстрами в госпиталях; шили одежду для воинов; выращивали хлеб, овощи, скот, чтобы прокормить нашу армию, работали на заводах у станков и делали орудия и снаряды для защиты нашей Родины. </w:t>
      </w:r>
      <w:r w:rsidRPr="00FA245E">
        <w:rPr>
          <w:color w:val="000000"/>
          <w:sz w:val="32"/>
          <w:szCs w:val="32"/>
        </w:rPr>
        <w:br/>
        <w:t>Как вы думаете, чем в это время были заняты дети? </w:t>
      </w:r>
      <w:r w:rsidRPr="00FA245E">
        <w:rPr>
          <w:i/>
          <w:iCs/>
          <w:color w:val="000000"/>
          <w:sz w:val="32"/>
          <w:szCs w:val="32"/>
        </w:rPr>
        <w:t>(Ответы детей</w:t>
      </w:r>
      <w:proofErr w:type="gramStart"/>
      <w:r w:rsidRPr="00FA245E">
        <w:rPr>
          <w:i/>
          <w:iCs/>
          <w:color w:val="000000"/>
          <w:sz w:val="32"/>
          <w:szCs w:val="32"/>
        </w:rPr>
        <w:t>).</w:t>
      </w:r>
      <w:r w:rsidRPr="00FA245E">
        <w:rPr>
          <w:color w:val="000000"/>
          <w:sz w:val="32"/>
          <w:szCs w:val="32"/>
        </w:rPr>
        <w:t>Дети</w:t>
      </w:r>
      <w:proofErr w:type="gramEnd"/>
      <w:r w:rsidRPr="00FA245E">
        <w:rPr>
          <w:color w:val="000000"/>
          <w:sz w:val="32"/>
          <w:szCs w:val="32"/>
        </w:rPr>
        <w:t xml:space="preserve"> тоже не остались в стороне. Мальчишкам и девчонкам было теперь не до игр. Они вместе с мамами работали в поле, растили урожай. Ребята постарше трудились на заводах, помогая взрослым изготавливать оружие. Трудились ребята наравне со </w:t>
      </w:r>
      <w:r w:rsidRPr="00FA245E">
        <w:rPr>
          <w:color w:val="000000"/>
          <w:sz w:val="32"/>
          <w:szCs w:val="32"/>
        </w:rPr>
        <w:lastRenderedPageBreak/>
        <w:t>взрослыми, очень уставали, но понимали, что сейчас всем нелегко и их помощь необходима. Мальчишки и девчонки были частыми гостями в военных госпиталях.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- Что такое госпиталь? </w:t>
      </w:r>
      <w:r w:rsidRPr="00FA245E">
        <w:rPr>
          <w:i/>
          <w:iCs/>
          <w:color w:val="000000"/>
          <w:sz w:val="32"/>
          <w:szCs w:val="32"/>
        </w:rPr>
        <w:t>(Ответы детей).</w:t>
      </w:r>
      <w:r w:rsidRPr="00FA245E">
        <w:rPr>
          <w:color w:val="000000"/>
          <w:sz w:val="32"/>
          <w:szCs w:val="32"/>
        </w:rPr>
        <w:t> Это больница для раненых солдат.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 xml:space="preserve">Ребята, как вы думаете, какую помощь там могли оказать </w:t>
      </w:r>
      <w:proofErr w:type="gramStart"/>
      <w:r w:rsidRPr="00FA245E">
        <w:rPr>
          <w:color w:val="000000"/>
          <w:sz w:val="32"/>
          <w:szCs w:val="32"/>
        </w:rPr>
        <w:t>дети?</w:t>
      </w:r>
      <w:r w:rsidRPr="00FA245E">
        <w:rPr>
          <w:i/>
          <w:iCs/>
          <w:color w:val="000000"/>
          <w:sz w:val="32"/>
          <w:szCs w:val="32"/>
        </w:rPr>
        <w:t>(</w:t>
      </w:r>
      <w:proofErr w:type="gramEnd"/>
      <w:r w:rsidRPr="00FA245E">
        <w:rPr>
          <w:i/>
          <w:iCs/>
          <w:color w:val="000000"/>
          <w:sz w:val="32"/>
          <w:szCs w:val="32"/>
        </w:rPr>
        <w:t>ответы детей)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Вместе с медсестрами ребята ухаживали за ранеными: кормили, поправляли постель, приносили воду, убирали помещения, писали их родным письма. Но чаще всего выступали перед ранеными с концертами: читали стихи, пели песни, танцевали. А ещё ребята готовили подарки бойцам, отправляли посылки на фронт: мыло, бумагу, карандаши для писем, а в холодное время года перчатки, варежки, носки, шарфы, которые вязали девочки.</w:t>
      </w:r>
    </w:p>
    <w:p w:rsidR="00FA245E" w:rsidRP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>В военное время очень трудно было с продуктами, все люди получали пайки. Это одинаковая для всех норма хлеба. Тем, кто работал, давали 250 граммов хлеба на весь день, а детям - 150 граммов хлеба. </w:t>
      </w:r>
      <w:r w:rsidRPr="00FA245E">
        <w:rPr>
          <w:i/>
          <w:iCs/>
          <w:color w:val="000000"/>
          <w:sz w:val="32"/>
          <w:szCs w:val="32"/>
        </w:rPr>
        <w:t>(Рассматривание хлебного пайка).</w:t>
      </w: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color w:val="000000"/>
          <w:sz w:val="32"/>
          <w:szCs w:val="32"/>
        </w:rPr>
        <w:t xml:space="preserve">Как вы думаете, этого много или мало для человека, чтобы </w:t>
      </w:r>
      <w:proofErr w:type="spellStart"/>
      <w:proofErr w:type="gramStart"/>
      <w:r w:rsidRPr="00FA245E">
        <w:rPr>
          <w:color w:val="000000"/>
          <w:sz w:val="32"/>
          <w:szCs w:val="32"/>
        </w:rPr>
        <w:t>жить?Люди</w:t>
      </w:r>
      <w:proofErr w:type="spellEnd"/>
      <w:proofErr w:type="gramEnd"/>
      <w:r w:rsidRPr="00FA245E">
        <w:rPr>
          <w:color w:val="000000"/>
          <w:sz w:val="32"/>
          <w:szCs w:val="32"/>
        </w:rPr>
        <w:t xml:space="preserve"> жили, несмотря на все трудности военного времени. И Родина не забывала своих героев. Воинов и тружеников тыла награждали медалями и орденами.</w:t>
      </w:r>
    </w:p>
    <w:p w:rsidR="00AA6295" w:rsidRPr="00FA245E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FDAA0E8" wp14:editId="015BD966">
            <wp:simplePos x="0" y="0"/>
            <wp:positionH relativeFrom="margin">
              <wp:posOffset>-3810</wp:posOffset>
            </wp:positionH>
            <wp:positionV relativeFrom="margin">
              <wp:posOffset>5684520</wp:posOffset>
            </wp:positionV>
            <wp:extent cx="5343525" cy="3560445"/>
            <wp:effectExtent l="0" t="0" r="0" b="0"/>
            <wp:wrapSquare wrapText="bothSides"/>
            <wp:docPr id="9" name="Рисунок 31" descr="H:\DCIM\100D3200\DSC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DCIM\100D3200\DSC_01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4355" w:rsidRDefault="00CF435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F4355" w:rsidRDefault="00CF435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F4355" w:rsidRDefault="00CF435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40425" cy="3950000"/>
            <wp:effectExtent l="19050" t="0" r="3175" b="0"/>
            <wp:docPr id="32" name="Рисунок 32" descr="H:\DCIM\100D3200\DSC_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DCIM\100D3200\DSC_01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355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3F2A3DF6" wp14:editId="5297EA65">
            <wp:simplePos x="0" y="0"/>
            <wp:positionH relativeFrom="margin">
              <wp:posOffset>3977640</wp:posOffset>
            </wp:positionH>
            <wp:positionV relativeFrom="margin">
              <wp:posOffset>4327525</wp:posOffset>
            </wp:positionV>
            <wp:extent cx="2330450" cy="3493135"/>
            <wp:effectExtent l="0" t="0" r="0" b="0"/>
            <wp:wrapSquare wrapText="bothSides"/>
            <wp:docPr id="33" name="Рисунок 33" descr="https://uchportfolio.ru/public_files/128338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chportfolio.ru/public_files/128338030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4355" w:rsidRDefault="00CF435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Воспитатель.</w:t>
      </w:r>
      <w:r w:rsidRPr="00FA245E">
        <w:rPr>
          <w:color w:val="000000"/>
          <w:sz w:val="32"/>
          <w:szCs w:val="32"/>
        </w:rPr>
        <w:t> Началась мирная жизнь. Но все мы должны знать: нельзя забывать о тех, кто приближал час Победы. Нельзя забывать о тех, кто не пришёл домой. Никогда этот день не забудут люди. В каждом городе есть памятник павшим в этой войне. Рядом с ним горит Вечный огонь. Этот огонь никогда не гаснет. Люди приносят к нему цветы в знак благодарности. Давайте сегодня, возложим цветы к Вечному огню</w:t>
      </w:r>
      <w:r w:rsidR="00CF4355">
        <w:rPr>
          <w:color w:val="000000"/>
          <w:sz w:val="32"/>
          <w:szCs w:val="32"/>
        </w:rPr>
        <w:t>.</w:t>
      </w:r>
    </w:p>
    <w:p w:rsidR="00AA6295" w:rsidRPr="00FA245E" w:rsidRDefault="00AA629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A245E" w:rsidRDefault="00FA245E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 w:rsidRPr="00FA245E">
        <w:rPr>
          <w:i/>
          <w:iCs/>
          <w:color w:val="000000"/>
          <w:sz w:val="32"/>
          <w:szCs w:val="32"/>
        </w:rPr>
        <w:t>(</w:t>
      </w:r>
      <w:r w:rsidR="00CF4355">
        <w:rPr>
          <w:i/>
          <w:iCs/>
          <w:color w:val="000000"/>
          <w:sz w:val="32"/>
          <w:szCs w:val="32"/>
        </w:rPr>
        <w:t>Возлагают цветы к Вечному огню</w:t>
      </w:r>
      <w:r w:rsidRPr="00FA245E">
        <w:rPr>
          <w:i/>
          <w:iCs/>
          <w:color w:val="000000"/>
          <w:sz w:val="32"/>
          <w:szCs w:val="32"/>
        </w:rPr>
        <w:t>).</w:t>
      </w: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proofErr w:type="gramStart"/>
      <w:r>
        <w:rPr>
          <w:i/>
          <w:iCs/>
          <w:color w:val="000000"/>
          <w:sz w:val="32"/>
          <w:szCs w:val="32"/>
        </w:rPr>
        <w:t>Благодарим,  солдаты</w:t>
      </w:r>
      <w:proofErr w:type="gramEnd"/>
      <w:r>
        <w:rPr>
          <w:i/>
          <w:iCs/>
          <w:color w:val="000000"/>
          <w:sz w:val="32"/>
          <w:szCs w:val="32"/>
        </w:rPr>
        <w:t xml:space="preserve"> ,  вас</w:t>
      </w: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proofErr w:type="gramStart"/>
      <w:r>
        <w:rPr>
          <w:i/>
          <w:iCs/>
          <w:color w:val="000000"/>
          <w:sz w:val="32"/>
          <w:szCs w:val="32"/>
        </w:rPr>
        <w:t>За  жизнь</w:t>
      </w:r>
      <w:proofErr w:type="gramEnd"/>
      <w:r>
        <w:rPr>
          <w:i/>
          <w:iCs/>
          <w:color w:val="000000"/>
          <w:sz w:val="32"/>
          <w:szCs w:val="32"/>
        </w:rPr>
        <w:t xml:space="preserve">,  за  детство и  весну, </w:t>
      </w: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proofErr w:type="gramStart"/>
      <w:r>
        <w:rPr>
          <w:i/>
          <w:iCs/>
          <w:color w:val="000000"/>
          <w:sz w:val="32"/>
          <w:szCs w:val="32"/>
        </w:rPr>
        <w:t>За  тишину</w:t>
      </w:r>
      <w:proofErr w:type="gramEnd"/>
      <w:r>
        <w:rPr>
          <w:i/>
          <w:iCs/>
          <w:color w:val="000000"/>
          <w:sz w:val="32"/>
          <w:szCs w:val="32"/>
        </w:rPr>
        <w:t>,  за  мирный  дом,</w:t>
      </w:r>
    </w:p>
    <w:p w:rsidR="00AA6295" w:rsidRDefault="00AA6295" w:rsidP="00FA245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proofErr w:type="gramStart"/>
      <w:r>
        <w:rPr>
          <w:i/>
          <w:iCs/>
          <w:color w:val="000000"/>
          <w:sz w:val="32"/>
          <w:szCs w:val="32"/>
        </w:rPr>
        <w:t>За  мир</w:t>
      </w:r>
      <w:proofErr w:type="gramEnd"/>
      <w:r>
        <w:rPr>
          <w:i/>
          <w:iCs/>
          <w:color w:val="000000"/>
          <w:sz w:val="32"/>
          <w:szCs w:val="32"/>
        </w:rPr>
        <w:t xml:space="preserve">,  в  котором  мы  живем! </w:t>
      </w:r>
    </w:p>
    <w:p w:rsidR="00FA245E" w:rsidRPr="00FA245E" w:rsidRDefault="00CF4355" w:rsidP="00FA24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br/>
      </w:r>
      <w:r w:rsidR="00FA245E" w:rsidRPr="00FA245E">
        <w:rPr>
          <w:i/>
          <w:iCs/>
          <w:color w:val="000000"/>
          <w:sz w:val="32"/>
          <w:szCs w:val="32"/>
        </w:rPr>
        <w:t>Воспитатель.</w:t>
      </w:r>
      <w:r w:rsidR="00FA245E" w:rsidRPr="00FA245E">
        <w:rPr>
          <w:color w:val="000000"/>
          <w:sz w:val="32"/>
          <w:szCs w:val="32"/>
        </w:rPr>
        <w:t xml:space="preserve"> Сегодня вы много узнали о жизни советского народа во время войны. Расскажите своим близким и друзьям об этом. </w:t>
      </w:r>
    </w:p>
    <w:p w:rsidR="00D96DEF" w:rsidRDefault="00D96DEF"/>
    <w:sectPr w:rsidR="00D96DEF" w:rsidSect="00EE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245E"/>
    <w:rsid w:val="000207A9"/>
    <w:rsid w:val="000E152D"/>
    <w:rsid w:val="00397944"/>
    <w:rsid w:val="00424C73"/>
    <w:rsid w:val="00581154"/>
    <w:rsid w:val="00AA6295"/>
    <w:rsid w:val="00B65210"/>
    <w:rsid w:val="00CF4355"/>
    <w:rsid w:val="00D87778"/>
    <w:rsid w:val="00D96DEF"/>
    <w:rsid w:val="00EC5803"/>
    <w:rsid w:val="00EE474E"/>
    <w:rsid w:val="00FA245E"/>
    <w:rsid w:val="00F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4B99"/>
  <w15:docId w15:val="{6D78387C-E7A0-42AF-AEEA-EFE16199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4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schoolrm.ru%2Fa_redirect.php%3Fhref%3Dhttp%253A%252F%252Fru.wikipedia.org%252Fwiki%252F%2525D0%25259B%2525D0%2525B5%2525D0%2525B1%2525D0%2525B5%2525D0%2525B4%2525D0%2525B5%2525D0%2525B2-%2525D0%25259A%2525D1%252583%2525D0%2525BC%2525D0%2525B0%2525D1%252587%252C_%2525D0%252592%2525D0%2525B0%2525D1%252581%2525D0%2525B8%2525D0%2525BB%2525D0%2525B8%2525D0%2525B9_%2525D0%252598%2525D0%2525B2%2525D0%2525B0%2525D0%2525BD%2525D0%2525BE%2525D0%2525B2%2525D0%2525B8%2525D1%252587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infourok.ru/go.html?href=http%3A%2F%2Fwww.schoolrm.ru%2Fa_redirect.php%3Fhref%3Dhttp%253A%252F%252Fru.wikipedia.org%252Fwiki%252F%2525D0%252590%2525D0%2525BB%2525D0%2525B5%2525D0%2525BA%2525D1%252581%2525D0%2525B0%2525D0%2525BD%2525D0%2525B4%2525D1%252580%2525D0%2525BE%2525D0%2525B2%252C_%2525D0%252590%2525D0%2525BB%2525D0%2525B5%2525D0%2525BA%2525D1%252581%2525D0%2525B0%2525D0%2525BD%2525D0%2525B4%2525D1%252580_%2525D0%252592%2525D0%2525B0%2525D1%252581%2525D0%2525B8%2525D0%2525BB%2525D1%25258C%2525D0%2525B5%2525D0%2525B2%2525D0%2525B8%2525D1%252587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5A0EE-4610-4CA3-8317-ED56D903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2018-10-13T14:35:00Z</cp:lastPrinted>
  <dcterms:created xsi:type="dcterms:W3CDTF">2018-10-13T13:45:00Z</dcterms:created>
  <dcterms:modified xsi:type="dcterms:W3CDTF">2018-10-15T10:43:00Z</dcterms:modified>
</cp:coreProperties>
</file>